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295379" w:rsidP="00B71EB6">
      <w:pPr>
        <w:spacing w:after="0" w:line="240" w:lineRule="auto"/>
        <w:jc w:val="center"/>
        <w:rPr>
          <w:rFonts w:ascii="Gill Sans MT" w:eastAsia="Times New Roman" w:hAnsi="Gill Sans MT" w:cs="Times New Roman"/>
          <w:sz w:val="40"/>
          <w:szCs w:val="40"/>
          <w:lang w:eastAsia="en-GB"/>
        </w:rPr>
      </w:pPr>
      <w:r>
        <w:rPr>
          <w:rFonts w:ascii="Gill Sans MT" w:eastAsia="Times New Roman" w:hAnsi="Gill Sans MT" w:cs="Times New Roman"/>
          <w:b/>
          <w:sz w:val="40"/>
          <w:szCs w:val="40"/>
          <w:lang w:eastAsia="en-GB"/>
        </w:rPr>
        <w:t xml:space="preserve">Home Business </w:t>
      </w:r>
      <w:r w:rsidR="00F80051" w:rsidRPr="00F80051">
        <w:rPr>
          <w:rFonts w:ascii="Gill Sans MT" w:eastAsia="Times New Roman" w:hAnsi="Gill Sans MT" w:cs="Times New Roman"/>
          <w:b/>
          <w:sz w:val="40"/>
          <w:szCs w:val="40"/>
          <w:lang w:eastAsia="en-GB"/>
        </w:rPr>
        <w:t>Award</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CE6520" w:rsidRDefault="00180DF6" w:rsidP="00180DF6">
      <w:pPr>
        <w:rPr>
          <w:rFonts w:ascii="Gill Sans MT" w:hAnsi="Gill Sans MT"/>
          <w:sz w:val="24"/>
          <w:szCs w:val="24"/>
        </w:rPr>
      </w:pPr>
      <w:r w:rsidRPr="00180DF6">
        <w:rPr>
          <w:rFonts w:ascii="Gill Sans MT" w:hAnsi="Gill Sans MT"/>
          <w:sz w:val="24"/>
          <w:szCs w:val="24"/>
        </w:rPr>
        <w:t xml:space="preserve">Many women run successful businesses from home across </w:t>
      </w:r>
      <w:r w:rsidR="002C638C">
        <w:rPr>
          <w:rFonts w:ascii="Gill Sans MT" w:hAnsi="Gill Sans MT"/>
          <w:sz w:val="24"/>
          <w:szCs w:val="24"/>
        </w:rPr>
        <w:t xml:space="preserve">North Notts in </w:t>
      </w:r>
      <w:r w:rsidRPr="00180DF6">
        <w:rPr>
          <w:rFonts w:ascii="Gill Sans MT" w:hAnsi="Gill Sans MT"/>
          <w:sz w:val="24"/>
          <w:szCs w:val="24"/>
        </w:rPr>
        <w:t xml:space="preserve">multitude of industry sectors, but this </w:t>
      </w:r>
      <w:proofErr w:type="gramStart"/>
      <w:r w:rsidRPr="00180DF6">
        <w:rPr>
          <w:rFonts w:ascii="Gill Sans MT" w:hAnsi="Gill Sans MT"/>
          <w:sz w:val="24"/>
          <w:szCs w:val="24"/>
        </w:rPr>
        <w:t>doesn’t</w:t>
      </w:r>
      <w:proofErr w:type="gramEnd"/>
      <w:r w:rsidRPr="00180DF6">
        <w:rPr>
          <w:rFonts w:ascii="Gill Sans MT" w:hAnsi="Gill Sans MT"/>
          <w:sz w:val="24"/>
          <w:szCs w:val="24"/>
        </w:rPr>
        <w:t xml:space="preserve"> mean that they a</w:t>
      </w:r>
      <w:r w:rsidR="00391626">
        <w:rPr>
          <w:rFonts w:ascii="Gill Sans MT" w:hAnsi="Gill Sans MT"/>
          <w:sz w:val="24"/>
          <w:szCs w:val="24"/>
        </w:rPr>
        <w:t>r</w:t>
      </w:r>
      <w:r w:rsidRPr="00180DF6">
        <w:rPr>
          <w:rFonts w:ascii="Gill Sans MT" w:hAnsi="Gill Sans MT"/>
          <w:sz w:val="24"/>
          <w:szCs w:val="24"/>
        </w:rPr>
        <w:t xml:space="preserve">e any less successful, creative and innovative than those operating from commercial premises. </w:t>
      </w:r>
    </w:p>
    <w:p w:rsidR="00180DF6" w:rsidRPr="00180DF6" w:rsidRDefault="00180DF6" w:rsidP="00180DF6">
      <w:pPr>
        <w:rPr>
          <w:rFonts w:ascii="Gill Sans MT" w:hAnsi="Gill Sans MT"/>
          <w:sz w:val="24"/>
          <w:szCs w:val="24"/>
        </w:rPr>
      </w:pPr>
      <w:r w:rsidRPr="00180DF6">
        <w:rPr>
          <w:rFonts w:ascii="Gill Sans MT" w:hAnsi="Gill Sans MT"/>
          <w:sz w:val="24"/>
          <w:szCs w:val="24"/>
        </w:rPr>
        <w:t xml:space="preserve">From </w:t>
      </w:r>
      <w:proofErr w:type="gramStart"/>
      <w:r w:rsidRPr="00180DF6">
        <w:rPr>
          <w:rFonts w:ascii="Gill Sans MT" w:hAnsi="Gill Sans MT"/>
          <w:sz w:val="24"/>
          <w:szCs w:val="24"/>
        </w:rPr>
        <w:t>network</w:t>
      </w:r>
      <w:proofErr w:type="gramEnd"/>
      <w:r w:rsidRPr="00180DF6">
        <w:rPr>
          <w:rFonts w:ascii="Gill Sans MT" w:hAnsi="Gill Sans MT"/>
          <w:sz w:val="24"/>
          <w:szCs w:val="24"/>
        </w:rPr>
        <w:t xml:space="preserve"> marketing (MLM)</w:t>
      </w:r>
      <w:r w:rsidR="00CE6520">
        <w:rPr>
          <w:rFonts w:ascii="Gill Sans MT" w:hAnsi="Gill Sans MT"/>
          <w:sz w:val="24"/>
          <w:szCs w:val="24"/>
        </w:rPr>
        <w:t>, home based digital sales businesses, virtual PA’s to</w:t>
      </w:r>
      <w:r w:rsidRPr="00180DF6">
        <w:rPr>
          <w:rFonts w:ascii="Gill Sans MT" w:hAnsi="Gill Sans MT"/>
          <w:sz w:val="24"/>
          <w:szCs w:val="24"/>
        </w:rPr>
        <w:t xml:space="preserve"> netting a top </w:t>
      </w:r>
      <w:r w:rsidR="00CE6520">
        <w:rPr>
          <w:rFonts w:ascii="Gill Sans MT" w:hAnsi="Gill Sans MT"/>
          <w:sz w:val="24"/>
          <w:szCs w:val="24"/>
        </w:rPr>
        <w:t xml:space="preserve">outsourced </w:t>
      </w:r>
      <w:r w:rsidRPr="00180DF6">
        <w:rPr>
          <w:rFonts w:ascii="Gill Sans MT" w:hAnsi="Gill Sans MT"/>
          <w:sz w:val="24"/>
          <w:szCs w:val="24"/>
        </w:rPr>
        <w:t>contract, they</w:t>
      </w:r>
      <w:r w:rsidR="00391626">
        <w:rPr>
          <w:rFonts w:ascii="Gill Sans MT" w:hAnsi="Gill Sans MT"/>
          <w:sz w:val="24"/>
          <w:szCs w:val="24"/>
        </w:rPr>
        <w:t xml:space="preserve"> represent</w:t>
      </w:r>
      <w:r w:rsidRPr="00180DF6">
        <w:rPr>
          <w:rFonts w:ascii="Gill Sans MT" w:hAnsi="Gill Sans MT"/>
          <w:sz w:val="24"/>
          <w:szCs w:val="24"/>
        </w:rPr>
        <w:t xml:space="preserve"> </w:t>
      </w:r>
      <w:r>
        <w:rPr>
          <w:rFonts w:ascii="Gill Sans MT" w:hAnsi="Gill Sans MT"/>
          <w:sz w:val="24"/>
          <w:szCs w:val="24"/>
        </w:rPr>
        <w:t>a key part of the local economy.</w:t>
      </w:r>
    </w:p>
    <w:p w:rsidR="00180DF6" w:rsidRPr="00180DF6" w:rsidRDefault="00180DF6" w:rsidP="00180DF6">
      <w:pPr>
        <w:rPr>
          <w:rFonts w:ascii="Gill Sans MT" w:hAnsi="Gill Sans MT"/>
          <w:sz w:val="24"/>
          <w:szCs w:val="24"/>
        </w:rPr>
      </w:pPr>
      <w:r w:rsidRPr="00180DF6">
        <w:rPr>
          <w:rFonts w:ascii="Gill Sans MT" w:hAnsi="Gill Sans MT"/>
          <w:sz w:val="24"/>
          <w:szCs w:val="24"/>
        </w:rPr>
        <w:t xml:space="preserve">The judges will be looking for creativity, ingenuity, vision and the advantages and challenges of running a business from home, as well as outstanding achievements and </w:t>
      </w:r>
      <w:r w:rsidR="00BD476F">
        <w:rPr>
          <w:rFonts w:ascii="Gill Sans MT" w:hAnsi="Gill Sans MT"/>
          <w:sz w:val="24"/>
          <w:szCs w:val="24"/>
        </w:rPr>
        <w:t xml:space="preserve">revenue </w:t>
      </w:r>
      <w:r w:rsidRPr="00180DF6">
        <w:rPr>
          <w:rFonts w:ascii="Gill Sans MT" w:hAnsi="Gill Sans MT"/>
          <w:sz w:val="24"/>
          <w:szCs w:val="24"/>
        </w:rPr>
        <w:t xml:space="preserve">growth. </w:t>
      </w:r>
    </w:p>
    <w:p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rsidTr="00644E71">
        <w:trPr>
          <w:trHeight w:val="300"/>
        </w:trPr>
        <w:tc>
          <w:tcPr>
            <w:tcW w:w="5000" w:type="pct"/>
            <w:tcBorders>
              <w:bottom w:val="single" w:sz="18" w:space="0" w:color="333333"/>
            </w:tcBorders>
            <w:vAlign w:val="center"/>
          </w:tcPr>
          <w:p w:rsidR="00180DF6" w:rsidRPr="00F80051" w:rsidRDefault="00F80051" w:rsidP="00180DF6">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180DF6">
              <w:rPr>
                <w:rFonts w:ascii="Gill Sans MT" w:eastAsia="Times New Roman" w:hAnsi="Gill Sans MT" w:cs="Times New Roman"/>
                <w:b/>
                <w:color w:val="000000"/>
                <w:lang w:eastAsia="en-GB"/>
              </w:rPr>
              <w:t>Home Business</w:t>
            </w:r>
            <w:r w:rsidRPr="00F80051">
              <w:rPr>
                <w:rFonts w:ascii="Gill Sans MT" w:eastAsia="Times New Roman" w:hAnsi="Gill Sans MT" w:cs="Times New Roman"/>
                <w:b/>
                <w:color w:val="000000"/>
                <w:lang w:eastAsia="en-GB"/>
              </w:rPr>
              <w:t xml:space="preserve"> Award:</w:t>
            </w:r>
          </w:p>
        </w:tc>
      </w:tr>
      <w:tr w:rsidR="00F80051" w:rsidRPr="00F80051"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rsidTr="00F459D2">
        <w:trPr>
          <w:trHeight w:val="300"/>
        </w:trPr>
        <w:tc>
          <w:tcPr>
            <w:tcW w:w="5000" w:type="pct"/>
            <w:tcBorders>
              <w:bottom w:val="single" w:sz="18" w:space="0" w:color="333333"/>
            </w:tcBorders>
            <w:vAlign w:val="center"/>
          </w:tcPr>
          <w:p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7F7B99" w:rsidRDefault="007F7B99" w:rsidP="00F80051">
            <w:pPr>
              <w:spacing w:before="160" w:after="40" w:line="240" w:lineRule="auto"/>
              <w:rPr>
                <w:rFonts w:ascii="Gill Sans MT" w:eastAsia="Times New Roman" w:hAnsi="Gill Sans MT" w:cs="Times New Roman"/>
                <w:lang w:eastAsia="en-GB"/>
              </w:rPr>
            </w:pPr>
          </w:p>
          <w:tbl>
            <w:tblPr>
              <w:tblW w:w="5000" w:type="pct"/>
              <w:tblLook w:val="0000" w:firstRow="0" w:lastRow="0" w:firstColumn="0" w:lastColumn="0" w:noHBand="0" w:noVBand="0"/>
            </w:tblPr>
            <w:tblGrid>
              <w:gridCol w:w="9422"/>
            </w:tblGrid>
            <w:tr w:rsidR="007F7B99" w:rsidRPr="00F80051" w:rsidTr="00F41CC8">
              <w:trPr>
                <w:trHeight w:val="300"/>
              </w:trPr>
              <w:tc>
                <w:tcPr>
                  <w:tcW w:w="5000" w:type="pct"/>
                  <w:tcBorders>
                    <w:bottom w:val="single" w:sz="18" w:space="0" w:color="333333"/>
                  </w:tcBorders>
                  <w:vAlign w:val="center"/>
                </w:tcPr>
                <w:p w:rsidR="007F7B99" w:rsidRPr="00F80051" w:rsidRDefault="007F7B99" w:rsidP="007F7B99">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lastRenderedPageBreak/>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7F7B99" w:rsidRPr="00F80051" w:rsidTr="00F41CC8">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7F7B99" w:rsidRPr="00F80051" w:rsidRDefault="007F7B99" w:rsidP="007F7B99">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7F7B99" w:rsidRPr="00F80051" w:rsidRDefault="007F7B99" w:rsidP="007F7B99">
            <w:pPr>
              <w:spacing w:after="0" w:line="240" w:lineRule="auto"/>
              <w:rPr>
                <w:rFonts w:ascii="Gill Sans MT" w:eastAsia="Times New Roman" w:hAnsi="Gill Sans MT" w:cs="Times New Roman"/>
                <w:b/>
                <w:lang w:eastAsia="en-GB"/>
              </w:rPr>
            </w:pPr>
          </w:p>
          <w:p w:rsidR="007F7B99" w:rsidRPr="00F80051" w:rsidRDefault="007F7B99" w:rsidP="007F7B99">
            <w:pPr>
              <w:spacing w:after="0" w:line="240" w:lineRule="auto"/>
              <w:rPr>
                <w:rFonts w:ascii="Gill Sans MT" w:eastAsia="Times New Roman" w:hAnsi="Gill Sans MT" w:cs="Times New Roman"/>
                <w:b/>
                <w:lang w:eastAsia="en-GB"/>
              </w:rPr>
            </w:pPr>
          </w:p>
          <w:p w:rsidR="007F7B99" w:rsidRDefault="007F7B99" w:rsidP="00F80051">
            <w:pPr>
              <w:spacing w:before="160" w:after="40" w:line="240" w:lineRule="auto"/>
              <w:rPr>
                <w:rFonts w:ascii="Gill Sans MT" w:eastAsia="Times New Roman" w:hAnsi="Gill Sans MT" w:cs="Times New Roman"/>
                <w:lang w:eastAsia="en-GB"/>
              </w:rPr>
            </w:pPr>
          </w:p>
          <w:p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rsidTr="00F459D2">
        <w:trPr>
          <w:trHeight w:val="113"/>
        </w:trPr>
        <w:tc>
          <w:tcPr>
            <w:tcW w:w="768"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rsidTr="00F459D2">
        <w:trPr>
          <w:trHeight w:val="851"/>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F80051" w:rsidRPr="00F80051" w:rsidRDefault="00F80051" w:rsidP="00F80051">
      <w:pPr>
        <w:rPr>
          <w:rFonts w:ascii="Gill Sans MT" w:eastAsia="Times New Roman" w:hAnsi="Gill Sans MT" w:cs="Times New Roman"/>
          <w:lang w:eastAsia="en-GB"/>
        </w:rPr>
      </w:pPr>
    </w:p>
    <w:p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rsidTr="00F459D2">
        <w:trPr>
          <w:trHeight w:val="113"/>
        </w:trPr>
        <w:tc>
          <w:tcPr>
            <w:tcW w:w="872"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F80051" w:rsidP="000E04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0E04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0E0482" w:rsidP="000E04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0E04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color w:val="000000"/>
          <w:lang w:eastAsia="en-GB"/>
        </w:rPr>
      </w:pPr>
    </w:p>
    <w:p w:rsidR="00D23A3B" w:rsidRPr="00892738" w:rsidRDefault="00D23A3B" w:rsidP="00D23A3B">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rsidR="00F80051" w:rsidRPr="00F80051" w:rsidRDefault="00BD476F" w:rsidP="00F80051">
      <w:pPr>
        <w:spacing w:after="0" w:line="240" w:lineRule="auto"/>
        <w:rPr>
          <w:rFonts w:ascii="Gill Sans MT" w:eastAsia="Times New Roman" w:hAnsi="Gill Sans MT" w:cs="Times New Roman"/>
          <w:lang w:eastAsia="en-GB"/>
        </w:rPr>
      </w:pPr>
      <w:r>
        <w:rPr>
          <w:rFonts w:ascii="Gill Sans MT" w:hAnsi="Gill Sans MT" w:cs="Arial"/>
        </w:rPr>
        <w:t>Why did you start the business from a home base and what are the advantages and challenges?</w:t>
      </w:r>
      <w:r w:rsidR="00F80051" w:rsidRPr="00F80051">
        <w:rPr>
          <w:rFonts w:ascii="Gill Sans MT" w:hAnsi="Gill Sans MT" w:cs="Arial"/>
        </w:rPr>
        <w:t xml:space="preserve">  </w:t>
      </w:r>
      <w:r w:rsidR="001F0686">
        <w:rPr>
          <w:rFonts w:ascii="Gill Sans MT" w:hAnsi="Gill Sans MT" w:cs="Arial"/>
        </w:rPr>
        <w:t xml:space="preserve">What flexibility does it bring to your clients? </w:t>
      </w:r>
      <w:r w:rsidR="000E0482">
        <w:rPr>
          <w:rFonts w:ascii="Gill Sans MT" w:eastAsia="Times New Roman" w:hAnsi="Gill Sans MT" w:cs="Times New Roman"/>
          <w:lang w:eastAsia="en-GB"/>
        </w:rPr>
        <w:t>Max 300 words</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rsidR="00BD476F" w:rsidRPr="00892738" w:rsidRDefault="00BD476F" w:rsidP="00BD476F">
      <w:pPr>
        <w:spacing w:after="0" w:line="240" w:lineRule="auto"/>
        <w:rPr>
          <w:rFonts w:ascii="Gill Sans MT" w:eastAsia="Times New Roman" w:hAnsi="Gill Sans MT" w:cs="Times New Roman"/>
          <w:lang w:eastAsia="en-GB"/>
        </w:rPr>
      </w:pPr>
      <w:r w:rsidRPr="00892738">
        <w:rPr>
          <w:rFonts w:ascii="Gill Sans MT" w:eastAsia="Times New Roman" w:hAnsi="Gill Sans MT" w:cs="Arial"/>
          <w:lang w:eastAsia="en-GB"/>
        </w:rPr>
        <w:t xml:space="preserve">Please outline the overall trend in your sales turnover and profit development </w:t>
      </w:r>
      <w:r w:rsidR="000E0482">
        <w:rPr>
          <w:rFonts w:ascii="Gill Sans MT" w:eastAsia="Times New Roman" w:hAnsi="Gill Sans MT" w:cs="Arial"/>
          <w:lang w:eastAsia="en-GB"/>
        </w:rPr>
        <w:t xml:space="preserve">over the last twelve months </w:t>
      </w:r>
      <w:r w:rsidRPr="00892738">
        <w:rPr>
          <w:rFonts w:ascii="Gill Sans MT" w:eastAsia="Times New Roman" w:hAnsi="Gill Sans MT" w:cs="Arial"/>
          <w:lang w:eastAsia="en-GB"/>
        </w:rPr>
        <w:t>together with a brief description of key events that have led to these changes where appropriate.</w:t>
      </w:r>
      <w:r w:rsidR="000E0482">
        <w:rPr>
          <w:rFonts w:ascii="Gill Sans MT" w:eastAsia="Times New Roman" w:hAnsi="Gill Sans MT" w:cs="Arial"/>
          <w:lang w:eastAsia="en-GB"/>
        </w:rPr>
        <w:t xml:space="preserve"> </w:t>
      </w:r>
      <w:r w:rsidR="000E0482">
        <w:rPr>
          <w:rFonts w:ascii="Gill Sans MT" w:eastAsia="Times New Roman" w:hAnsi="Gill Sans MT" w:cs="Times New Roman"/>
          <w:lang w:eastAsia="en-GB"/>
        </w:rPr>
        <w:t>Max 500 words</w:t>
      </w:r>
    </w:p>
    <w:p w:rsidR="00BD476F" w:rsidRPr="00F80051" w:rsidRDefault="00BD476F" w:rsidP="00F80051">
      <w:pPr>
        <w:spacing w:after="0" w:line="240" w:lineRule="auto"/>
        <w:rPr>
          <w:rFonts w:ascii="Gill Sans MT" w:eastAsia="Times New Roman" w:hAnsi="Gill Sans MT" w:cs="Times New Roman"/>
          <w:b/>
          <w:lang w:eastAsia="en-GB"/>
        </w:rPr>
      </w:pPr>
    </w:p>
    <w:p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rsidR="00BD476F" w:rsidRPr="00892738" w:rsidRDefault="00BD476F" w:rsidP="00BD476F">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What makes your business stand out from the competition? What is your competitive advantage and how does your business performance compare to the competition?</w:t>
      </w:r>
      <w:r w:rsidR="000E0482">
        <w:rPr>
          <w:rFonts w:ascii="Gill Sans MT" w:eastAsia="Times New Roman" w:hAnsi="Gill Sans MT" w:cs="Arial"/>
          <w:lang w:eastAsia="en-GB"/>
        </w:rPr>
        <w:t xml:space="preserve"> </w:t>
      </w:r>
      <w:r w:rsidR="000E0482">
        <w:rPr>
          <w:rFonts w:ascii="Gill Sans MT" w:eastAsia="Times New Roman" w:hAnsi="Gill Sans MT" w:cs="Times New Roman"/>
          <w:lang w:eastAsia="en-GB"/>
        </w:rPr>
        <w:t>Max 300 words</w:t>
      </w:r>
    </w:p>
    <w:p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rsidR="00BD476F" w:rsidRPr="00892738" w:rsidRDefault="00BD476F" w:rsidP="00BD476F">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Please expand on a key event or change that has contributed to business success over the last twelve months. Please provide related information on product/service development, customer/consumer demand, change in business practice, workforce development etc.</w:t>
      </w:r>
      <w:r w:rsidR="000E0482">
        <w:rPr>
          <w:rFonts w:ascii="Gill Sans MT" w:eastAsia="Times New Roman" w:hAnsi="Gill Sans MT" w:cs="Arial"/>
          <w:lang w:eastAsia="en-GB"/>
        </w:rPr>
        <w:t xml:space="preserve"> </w:t>
      </w:r>
      <w:r w:rsidR="000E0482">
        <w:rPr>
          <w:rFonts w:ascii="Gill Sans MT" w:eastAsia="Times New Roman" w:hAnsi="Gill Sans MT" w:cs="Times New Roman"/>
          <w:lang w:eastAsia="en-GB"/>
        </w:rPr>
        <w:t>Max 500 words</w:t>
      </w:r>
    </w:p>
    <w:p w:rsidR="00F80051" w:rsidRPr="00F80051" w:rsidRDefault="00F80051" w:rsidP="00F80051">
      <w:pPr>
        <w:tabs>
          <w:tab w:val="left" w:pos="2955"/>
        </w:tabs>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rsidR="00BD476F" w:rsidRPr="00892738" w:rsidRDefault="00BD476F" w:rsidP="00BD476F">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 xml:space="preserve">What are your specific business objectives for the next twelve months, including financial? How does this tie in with the key event detailed in Question </w:t>
      </w:r>
      <w:r>
        <w:rPr>
          <w:rFonts w:ascii="Gill Sans MT" w:eastAsia="Times New Roman" w:hAnsi="Gill Sans MT" w:cs="Arial"/>
          <w:lang w:eastAsia="en-GB"/>
        </w:rPr>
        <w:t>4</w:t>
      </w:r>
      <w:r w:rsidRPr="00892738">
        <w:rPr>
          <w:rFonts w:ascii="Gill Sans MT" w:eastAsia="Times New Roman" w:hAnsi="Gill Sans MT" w:cs="Arial"/>
          <w:lang w:eastAsia="en-GB"/>
        </w:rPr>
        <w:t>? How will you measure performance against these objectives?</w:t>
      </w:r>
      <w:r w:rsidR="000E0482">
        <w:rPr>
          <w:rFonts w:ascii="Gill Sans MT" w:eastAsia="Times New Roman" w:hAnsi="Gill Sans MT" w:cs="Arial"/>
          <w:lang w:eastAsia="en-GB"/>
        </w:rPr>
        <w:t xml:space="preserve"> </w:t>
      </w:r>
      <w:r w:rsidR="000E0482">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rsidR="00F80051" w:rsidRPr="00F80051" w:rsidRDefault="00F80051" w:rsidP="00F80051">
      <w:pPr>
        <w:spacing w:after="0" w:line="240" w:lineRule="auto"/>
        <w:jc w:val="both"/>
        <w:rPr>
          <w:rFonts w:ascii="Gill Sans MT" w:eastAsia="Times New Roman" w:hAnsi="Gill Sans MT" w:cs="CenturyGothic,Bold"/>
          <w:bCs/>
          <w:lang w:eastAsia="en-GB"/>
        </w:rPr>
      </w:pPr>
      <w:proofErr w:type="gramStart"/>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w:t>
      </w:r>
      <w:r w:rsidR="00BD476F">
        <w:rPr>
          <w:rFonts w:ascii="Gill Sans MT" w:eastAsia="Times New Roman" w:hAnsi="Gill Sans MT" w:cs="Times New Roman"/>
          <w:lang w:eastAsia="en-GB"/>
        </w:rPr>
        <w:t>you</w:t>
      </w:r>
      <w:r w:rsidRPr="00F80051">
        <w:rPr>
          <w:rFonts w:ascii="Gill Sans MT" w:eastAsia="Times New Roman" w:hAnsi="Gill Sans MT" w:cs="Times New Roman"/>
          <w:lang w:eastAsia="en-GB"/>
        </w:rPr>
        <w:t xml:space="preserve"> deserve to win the North Notts Business </w:t>
      </w:r>
      <w:r w:rsidR="00833C21">
        <w:rPr>
          <w:rFonts w:ascii="Gill Sans MT" w:eastAsia="Times New Roman" w:hAnsi="Gill Sans MT" w:cs="Times New Roman"/>
          <w:lang w:eastAsia="en-GB"/>
        </w:rPr>
        <w:t>Woman</w:t>
      </w:r>
      <w:r w:rsidRPr="00F80051">
        <w:rPr>
          <w:rFonts w:ascii="Gill Sans MT" w:eastAsia="Times New Roman" w:hAnsi="Gill Sans MT" w:cs="Times New Roman"/>
          <w:lang w:eastAsia="en-GB"/>
        </w:rPr>
        <w:t xml:space="preserve"> </w:t>
      </w:r>
      <w:r w:rsidR="00180DF6">
        <w:rPr>
          <w:rFonts w:ascii="Gill Sans MT" w:eastAsia="Times New Roman" w:hAnsi="Gill Sans MT" w:cs="Times New Roman"/>
          <w:lang w:eastAsia="en-GB"/>
        </w:rPr>
        <w:t xml:space="preserve">Home Business </w:t>
      </w:r>
      <w:r w:rsidRPr="00F80051">
        <w:rPr>
          <w:rFonts w:ascii="Gill Sans MT" w:eastAsia="Times New Roman" w:hAnsi="Gill Sans MT" w:cs="Times New Roman"/>
          <w:lang w:eastAsia="en-GB"/>
        </w:rPr>
        <w:t>Award</w:t>
      </w:r>
      <w:r w:rsidR="00BD476F">
        <w:rPr>
          <w:rFonts w:ascii="Gill Sans MT" w:eastAsia="Times New Roman" w:hAnsi="Gill Sans MT" w:cs="Times New Roman"/>
          <w:lang w:eastAsia="en-GB"/>
        </w:rPr>
        <w:t>, including how you feel you inspire other women to take up the challenge of creating their own home based businesses?</w:t>
      </w:r>
      <w:proofErr w:type="gramEnd"/>
      <w:r w:rsidR="000E0482">
        <w:rPr>
          <w:rFonts w:ascii="Gill Sans MT" w:eastAsia="Times New Roman" w:hAnsi="Gill Sans MT" w:cs="Times New Roman"/>
          <w:lang w:eastAsia="en-GB"/>
        </w:rPr>
        <w:t xml:space="preserve"> Max 300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rPr>
          <w:rFonts w:ascii="Gill Sans MT" w:eastAsia="Times New Roman" w:hAnsi="Gill Sans MT" w:cs="Times New Roman"/>
          <w:b/>
          <w:lang w:eastAsia="en-GB"/>
        </w:rPr>
      </w:pPr>
    </w:p>
    <w:p w:rsidR="00D23A3B" w:rsidRDefault="00D23A3B" w:rsidP="00D23A3B">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D23A3B" w:rsidRDefault="00D23A3B" w:rsidP="00D23A3B">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D23A3B" w:rsidRPr="00362011" w:rsidTr="00B97AE0">
        <w:tc>
          <w:tcPr>
            <w:tcW w:w="959" w:type="dxa"/>
          </w:tcPr>
          <w:p w:rsidR="00D23A3B" w:rsidRDefault="00D23A3B"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D23A3B" w:rsidRPr="00362011" w:rsidRDefault="00D23A3B"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D23A3B" w:rsidRPr="00362011" w:rsidTr="00B97AE0">
        <w:tc>
          <w:tcPr>
            <w:tcW w:w="959" w:type="dxa"/>
          </w:tcPr>
          <w:p w:rsidR="00D23A3B" w:rsidRDefault="00D23A3B"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D23A3B" w:rsidRDefault="00D23A3B"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D23A3B" w:rsidRPr="00362011" w:rsidRDefault="00D23A3B"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D23A3B" w:rsidRPr="00362011" w:rsidTr="00B97AE0">
        <w:tc>
          <w:tcPr>
            <w:tcW w:w="959" w:type="dxa"/>
          </w:tcPr>
          <w:p w:rsidR="00D23A3B" w:rsidRDefault="00D23A3B"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D23A3B" w:rsidRPr="00362011" w:rsidRDefault="00D23A3B"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D23A3B" w:rsidRPr="00512A35" w:rsidRDefault="00D23A3B" w:rsidP="00D23A3B">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23A3B" w:rsidRPr="00512A35" w:rsidRDefault="00D23A3B" w:rsidP="00D23A3B">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D23A3B" w:rsidRPr="00512A35" w:rsidTr="00B97AE0">
        <w:trPr>
          <w:trHeight w:val="680"/>
        </w:trPr>
        <w:tc>
          <w:tcPr>
            <w:tcW w:w="1418" w:type="dxa"/>
            <w:tcBorders>
              <w:right w:val="single" w:sz="18" w:space="0" w:color="333333"/>
            </w:tcBorders>
            <w:vAlign w:val="center"/>
          </w:tcPr>
          <w:p w:rsidR="00D23A3B" w:rsidRPr="00512A35" w:rsidRDefault="00D23A3B"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D23A3B" w:rsidRPr="00512A35" w:rsidRDefault="00D23A3B"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D23A3B" w:rsidRPr="00512A35" w:rsidTr="00B97AE0">
        <w:trPr>
          <w:trHeight w:val="567"/>
        </w:trPr>
        <w:tc>
          <w:tcPr>
            <w:tcW w:w="1418" w:type="dxa"/>
            <w:vAlign w:val="center"/>
          </w:tcPr>
          <w:p w:rsidR="00D23A3B" w:rsidRPr="00512A35" w:rsidRDefault="00D23A3B"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D23A3B" w:rsidRPr="00512A35" w:rsidRDefault="00D23A3B"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D23A3B" w:rsidRPr="00512A35" w:rsidTr="00B97AE0">
        <w:trPr>
          <w:trHeight w:val="680"/>
        </w:trPr>
        <w:tc>
          <w:tcPr>
            <w:tcW w:w="1418" w:type="dxa"/>
            <w:tcBorders>
              <w:right w:val="single" w:sz="18" w:space="0" w:color="333333"/>
            </w:tcBorders>
            <w:vAlign w:val="center"/>
          </w:tcPr>
          <w:p w:rsidR="00D23A3B" w:rsidRPr="00512A35" w:rsidRDefault="00D23A3B"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D23A3B" w:rsidRPr="00512A35" w:rsidRDefault="00D23A3B"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D23A3B" w:rsidRPr="00512A35" w:rsidTr="00B97AE0">
        <w:trPr>
          <w:trHeight w:val="567"/>
        </w:trPr>
        <w:tc>
          <w:tcPr>
            <w:tcW w:w="1418" w:type="dxa"/>
            <w:vAlign w:val="center"/>
          </w:tcPr>
          <w:p w:rsidR="00D23A3B" w:rsidRPr="00512A35" w:rsidRDefault="00D23A3B"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D23A3B" w:rsidRPr="00512A35" w:rsidRDefault="00D23A3B"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D23A3B" w:rsidRPr="00512A35" w:rsidTr="00B97AE0">
        <w:trPr>
          <w:trHeight w:val="680"/>
        </w:trPr>
        <w:tc>
          <w:tcPr>
            <w:tcW w:w="1418" w:type="dxa"/>
            <w:tcBorders>
              <w:right w:val="single" w:sz="18" w:space="0" w:color="333333"/>
            </w:tcBorders>
            <w:vAlign w:val="center"/>
          </w:tcPr>
          <w:p w:rsidR="00D23A3B" w:rsidRPr="00512A35" w:rsidRDefault="00D23A3B"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D23A3B" w:rsidRPr="00512A35" w:rsidRDefault="00D23A3B"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D23A3B" w:rsidRPr="00512A35" w:rsidRDefault="00D23A3B" w:rsidP="00D23A3B">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23A3B" w:rsidRPr="00512A35" w:rsidRDefault="00D23A3B" w:rsidP="00D23A3B">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23A3B" w:rsidRPr="00512A35" w:rsidRDefault="00D23A3B" w:rsidP="00D23A3B">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23A3B" w:rsidRPr="00512A35" w:rsidRDefault="00D23A3B" w:rsidP="00D23A3B">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D23A3B" w:rsidRPr="005D7AF7" w:rsidRDefault="00D23A3B" w:rsidP="00D23A3B">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D23A3B" w:rsidRPr="005D7AF7" w:rsidRDefault="00D23A3B" w:rsidP="00D23A3B">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D23A3B" w:rsidRPr="005D7AF7" w:rsidRDefault="00D23A3B" w:rsidP="00D23A3B">
      <w:pPr>
        <w:pStyle w:val="Default"/>
        <w:rPr>
          <w:rFonts w:ascii="Gill Sans MT" w:hAnsi="Gill Sans MT"/>
          <w:sz w:val="22"/>
          <w:szCs w:val="22"/>
        </w:rPr>
      </w:pPr>
    </w:p>
    <w:p w:rsidR="00D23A3B" w:rsidRDefault="00D23A3B" w:rsidP="00D23A3B">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D23A3B" w:rsidRPr="001B0B9B" w:rsidRDefault="00D23A3B" w:rsidP="00D23A3B">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D23A3B" w:rsidRDefault="00D23A3B" w:rsidP="00D23A3B">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D23A3B" w:rsidRPr="00B57189" w:rsidRDefault="00D23A3B" w:rsidP="00D23A3B">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D23A3B" w:rsidRPr="001B0B9B" w:rsidRDefault="00D23A3B" w:rsidP="00D23A3B">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D23A3B" w:rsidRPr="005D7AF7" w:rsidRDefault="00D23A3B" w:rsidP="00D23A3B">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D23A3B" w:rsidRPr="0060404D" w:rsidRDefault="00D23A3B" w:rsidP="00D23A3B">
      <w:pPr>
        <w:pStyle w:val="ListParagraph"/>
        <w:numPr>
          <w:ilvl w:val="0"/>
          <w:numId w:val="1"/>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D23A3B" w:rsidRPr="0061714A" w:rsidRDefault="00D23A3B" w:rsidP="00D23A3B">
      <w:pPr>
        <w:pStyle w:val="ListParagraph"/>
        <w:numPr>
          <w:ilvl w:val="0"/>
          <w:numId w:val="1"/>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D23A3B" w:rsidRPr="00B03516" w:rsidRDefault="00D23A3B" w:rsidP="00D23A3B">
      <w:pPr>
        <w:pStyle w:val="ListParagraph"/>
        <w:numPr>
          <w:ilvl w:val="0"/>
          <w:numId w:val="2"/>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D23A3B" w:rsidRPr="00B03516" w:rsidRDefault="00D23A3B" w:rsidP="00D23A3B">
      <w:pPr>
        <w:pStyle w:val="ListParagraph"/>
        <w:numPr>
          <w:ilvl w:val="0"/>
          <w:numId w:val="2"/>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D23A3B" w:rsidRPr="009F5333" w:rsidRDefault="00D23A3B" w:rsidP="00D23A3B">
      <w:pPr>
        <w:pStyle w:val="ListParagraph"/>
        <w:numPr>
          <w:ilvl w:val="0"/>
          <w:numId w:val="1"/>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D23A3B" w:rsidRPr="004A6FF8"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D23A3B"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D23A3B" w:rsidRPr="00ED284C" w:rsidRDefault="00D23A3B" w:rsidP="00D23A3B">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D23A3B" w:rsidRDefault="00D23A3B" w:rsidP="00D23A3B">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D23A3B" w:rsidRPr="009236E9" w:rsidRDefault="00D23A3B" w:rsidP="00D23A3B">
      <w:pPr>
        <w:pStyle w:val="ListParagraph"/>
        <w:numPr>
          <w:ilvl w:val="0"/>
          <w:numId w:val="1"/>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D23A3B" w:rsidRPr="009236E9"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D23A3B"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D23A3B" w:rsidRPr="008962A1"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D23A3B" w:rsidRDefault="00D23A3B" w:rsidP="00D23A3B">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D23A3B" w:rsidRPr="008962A1" w:rsidRDefault="00D23A3B" w:rsidP="00D23A3B">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D23A3B" w:rsidRPr="004A6FF8"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D23A3B" w:rsidRPr="001D45DD"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D23A3B" w:rsidRPr="001D45DD" w:rsidRDefault="00D23A3B" w:rsidP="00D23A3B">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D23A3B" w:rsidRPr="004A6FF8" w:rsidRDefault="00D23A3B" w:rsidP="00D23A3B">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D23A3B"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D23A3B" w:rsidRDefault="00D23A3B" w:rsidP="00D23A3B">
      <w:pPr>
        <w:pStyle w:val="ListParagraph"/>
        <w:rPr>
          <w:rFonts w:asciiTheme="minorHAnsi" w:hAnsiTheme="minorHAnsi" w:cs="Arial"/>
          <w:sz w:val="20"/>
          <w:szCs w:val="20"/>
        </w:rPr>
      </w:pPr>
    </w:p>
    <w:p w:rsidR="00D23A3B" w:rsidRPr="005B4F29" w:rsidRDefault="00D23A3B" w:rsidP="00D23A3B">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D23A3B" w:rsidRPr="005B4F29" w:rsidRDefault="00D23A3B" w:rsidP="00D23A3B">
      <w:pPr>
        <w:pStyle w:val="ListParagraph"/>
        <w:rPr>
          <w:rFonts w:asciiTheme="minorHAnsi" w:hAnsiTheme="minorHAnsi" w:cs="Arial"/>
          <w:sz w:val="20"/>
          <w:szCs w:val="20"/>
        </w:rPr>
      </w:pPr>
    </w:p>
    <w:p w:rsidR="00D23A3B" w:rsidRPr="008E76E2" w:rsidRDefault="00D23A3B" w:rsidP="00D23A3B">
      <w:pPr>
        <w:pStyle w:val="ListParagraph"/>
        <w:rPr>
          <w:rFonts w:asciiTheme="minorHAnsi" w:hAnsiTheme="minorHAnsi" w:cs="Arial"/>
          <w:sz w:val="20"/>
          <w:szCs w:val="20"/>
        </w:rPr>
      </w:pPr>
    </w:p>
    <w:p w:rsidR="00D23A3B" w:rsidRPr="006576DF" w:rsidRDefault="00D23A3B" w:rsidP="00D23A3B">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D23A3B" w:rsidRDefault="00D23A3B" w:rsidP="00D23A3B">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D23A3B" w:rsidRPr="004A6FF8" w:rsidRDefault="00D23A3B" w:rsidP="00D23A3B">
      <w:pPr>
        <w:pStyle w:val="ListParagraph"/>
        <w:numPr>
          <w:ilvl w:val="0"/>
          <w:numId w:val="1"/>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D23A3B" w:rsidRPr="004A6FF8"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w:t>
      </w:r>
      <w:proofErr w:type="gramStart"/>
      <w:r w:rsidRPr="004A6FF8">
        <w:rPr>
          <w:rFonts w:asciiTheme="minorHAnsi" w:hAnsiTheme="minorHAnsi" w:cs="Arial"/>
          <w:sz w:val="20"/>
          <w:szCs w:val="20"/>
        </w:rPr>
        <w:t>associated</w:t>
      </w:r>
      <w:proofErr w:type="gramEnd"/>
      <w:r w:rsidRPr="004A6FF8">
        <w:rPr>
          <w:rFonts w:asciiTheme="minorHAnsi" w:hAnsiTheme="minorHAnsi" w:cs="Arial"/>
          <w:sz w:val="20"/>
          <w:szCs w:val="20"/>
        </w:rPr>
        <w:t xml:space="preserve">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D23A3B" w:rsidRPr="004A6FF8"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D23A3B"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D23A3B" w:rsidRPr="004A6FF8" w:rsidRDefault="00D23A3B" w:rsidP="00D23A3B">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D23A3B" w:rsidRPr="004A6FF8" w:rsidRDefault="00D23A3B" w:rsidP="00D23A3B">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D23A3B" w:rsidRPr="004A6FF8" w:rsidRDefault="00D23A3B" w:rsidP="00D23A3B">
      <w:pPr>
        <w:spacing w:line="360" w:lineRule="auto"/>
        <w:ind w:left="360"/>
        <w:jc w:val="center"/>
        <w:rPr>
          <w:rFonts w:cs="Arial"/>
          <w:sz w:val="20"/>
          <w:szCs w:val="20"/>
        </w:rPr>
      </w:pPr>
    </w:p>
    <w:p w:rsidR="0074321A" w:rsidRPr="000E0482" w:rsidRDefault="00D23A3B" w:rsidP="003523E9">
      <w:pPr>
        <w:jc w:val="right"/>
        <w:rPr>
          <w:sz w:val="16"/>
          <w:szCs w:val="16"/>
        </w:rPr>
      </w:pPr>
      <w:r w:rsidRPr="00607DF5">
        <w:rPr>
          <w:sz w:val="16"/>
          <w:szCs w:val="16"/>
        </w:rPr>
        <w:t xml:space="preserve">© Copyright North Notts Business Connections </w:t>
      </w:r>
      <w:r>
        <w:rPr>
          <w:sz w:val="16"/>
          <w:szCs w:val="16"/>
        </w:rPr>
        <w:t>2019</w:t>
      </w:r>
      <w:bookmarkStart w:id="0" w:name="_GoBack"/>
      <w:bookmarkEnd w:id="0"/>
    </w:p>
    <w:sectPr w:rsidR="0074321A" w:rsidRPr="000E0482" w:rsidSect="00D67119">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C6" w:rsidRDefault="00FD3EC6" w:rsidP="00F80051">
      <w:pPr>
        <w:spacing w:after="0" w:line="240" w:lineRule="auto"/>
      </w:pPr>
      <w:r>
        <w:separator/>
      </w:r>
    </w:p>
  </w:endnote>
  <w:endnote w:type="continuationSeparator" w:id="0">
    <w:p w:rsidR="00FD3EC6" w:rsidRDefault="00FD3EC6"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FD3EC6">
    <w:pPr>
      <w:pStyle w:val="Footer"/>
    </w:pPr>
  </w:p>
  <w:p w:rsidR="00505C4C" w:rsidRPr="00505C4C" w:rsidRDefault="00FD3EC6">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C6" w:rsidRDefault="00FD3EC6" w:rsidP="00F80051">
      <w:pPr>
        <w:spacing w:after="0" w:line="240" w:lineRule="auto"/>
      </w:pPr>
      <w:r>
        <w:separator/>
      </w:r>
    </w:p>
  </w:footnote>
  <w:footnote w:type="continuationSeparator" w:id="0">
    <w:p w:rsidR="00FD3EC6" w:rsidRDefault="00FD3EC6"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295379" w:rsidP="00822390">
    <w:pPr>
      <w:jc w:val="center"/>
      <w:rPr>
        <w:rFonts w:ascii="Gill Sans MT" w:hAnsi="Gill Sans MT"/>
      </w:rPr>
    </w:pPr>
    <w:r>
      <w:rPr>
        <w:rFonts w:ascii="Gill Sans MT" w:hAnsi="Gill Sans MT"/>
        <w:b/>
      </w:rPr>
      <w:t>Home Business</w:t>
    </w:r>
    <w:r w:rsidR="000E2C73">
      <w:rPr>
        <w:rFonts w:ascii="Gill Sans MT" w:hAnsi="Gill Sans MT"/>
        <w:b/>
      </w:rPr>
      <w:t xml:space="preserve"> </w:t>
    </w:r>
    <w:r w:rsidR="00BA0AC5">
      <w:rPr>
        <w:rFonts w:ascii="Gill Sans MT" w:hAnsi="Gill Sans MT"/>
        <w:b/>
      </w:rPr>
      <w:t>Award</w:t>
    </w:r>
  </w:p>
  <w:p w:rsidR="00C7474A" w:rsidRPr="00822390" w:rsidRDefault="00FD3EC6" w:rsidP="00C7474A">
    <w:pPr>
      <w:jc w:val="center"/>
      <w:rPr>
        <w:rFonts w:ascii="Gill Sans MT" w:hAnsi="Gill Sans MT" w:cs="CenturyGothic,Bold"/>
        <w:b/>
        <w:bCs/>
      </w:rPr>
    </w:pPr>
  </w:p>
  <w:p w:rsidR="003D7FEE" w:rsidRPr="00822390" w:rsidRDefault="00FD3EC6" w:rsidP="003D7FEE">
    <w:pPr>
      <w:jc w:val="center"/>
      <w:rPr>
        <w:rFonts w:ascii="Century Gothic" w:hAnsi="Century Gothic" w:cs="CenturyGothic,Bold"/>
        <w:bCs/>
      </w:rPr>
    </w:pPr>
  </w:p>
  <w:p w:rsidR="00D67119" w:rsidRDefault="00FD3EC6" w:rsidP="00505C4C">
    <w:pPr>
      <w:pStyle w:val="Header"/>
      <w:jc w:val="right"/>
    </w:pPr>
  </w:p>
  <w:p w:rsidR="00D67119" w:rsidRDefault="00FD3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B6" w:rsidRPr="00F80051" w:rsidRDefault="00B71EB6" w:rsidP="00B71EB6">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201</w:t>
    </w:r>
    <w:r w:rsidR="00D23A3B">
      <w:rPr>
        <w:rFonts w:ascii="Lucida Sans Unicode" w:eastAsia="Times New Roman" w:hAnsi="Lucida Sans Unicode" w:cs="Lucida Sans Unicode"/>
        <w:b/>
        <w:sz w:val="32"/>
        <w:lang w:eastAsia="en-GB"/>
      </w:rPr>
      <w:t>9</w:t>
    </w:r>
  </w:p>
  <w:p w:rsidR="00B71EB6" w:rsidRDefault="00B7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zM3NTUwNjWyNDZS0lEKTi0uzszPAykwrAUA+ICmwiwAAAA="/>
  </w:docVars>
  <w:rsids>
    <w:rsidRoot w:val="00F80051"/>
    <w:rsid w:val="000661B3"/>
    <w:rsid w:val="000E0482"/>
    <w:rsid w:val="000E2C73"/>
    <w:rsid w:val="00180DF6"/>
    <w:rsid w:val="001F0686"/>
    <w:rsid w:val="001F6B34"/>
    <w:rsid w:val="00295379"/>
    <w:rsid w:val="002C638C"/>
    <w:rsid w:val="003523E9"/>
    <w:rsid w:val="00391626"/>
    <w:rsid w:val="003D5062"/>
    <w:rsid w:val="004C7CD3"/>
    <w:rsid w:val="005A1CA2"/>
    <w:rsid w:val="005C4989"/>
    <w:rsid w:val="00644E71"/>
    <w:rsid w:val="006477BA"/>
    <w:rsid w:val="00667721"/>
    <w:rsid w:val="006E695C"/>
    <w:rsid w:val="00753F86"/>
    <w:rsid w:val="007E35BD"/>
    <w:rsid w:val="007F7B99"/>
    <w:rsid w:val="00833C21"/>
    <w:rsid w:val="009A02B5"/>
    <w:rsid w:val="00A20F8C"/>
    <w:rsid w:val="00A34F47"/>
    <w:rsid w:val="00AB14DB"/>
    <w:rsid w:val="00AC432D"/>
    <w:rsid w:val="00B16B3A"/>
    <w:rsid w:val="00B71EB6"/>
    <w:rsid w:val="00BA0AC5"/>
    <w:rsid w:val="00BD476F"/>
    <w:rsid w:val="00C139B2"/>
    <w:rsid w:val="00C651FA"/>
    <w:rsid w:val="00CD33DB"/>
    <w:rsid w:val="00CE6520"/>
    <w:rsid w:val="00D23A3B"/>
    <w:rsid w:val="00D652B1"/>
    <w:rsid w:val="00D949FC"/>
    <w:rsid w:val="00DC6CA0"/>
    <w:rsid w:val="00E325F5"/>
    <w:rsid w:val="00F15BB2"/>
    <w:rsid w:val="00F7000D"/>
    <w:rsid w:val="00F80051"/>
    <w:rsid w:val="00FD3EC6"/>
    <w:rsid w:val="00FF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AA9E"/>
  <w15:docId w15:val="{368E06BD-072D-4FE6-87A7-61CCF558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6E695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6E695C"/>
    <w:pPr>
      <w:ind w:left="720"/>
      <w:contextualSpacing/>
    </w:pPr>
    <w:rPr>
      <w:rFonts w:ascii="Calibri" w:eastAsia="Calibri" w:hAnsi="Calibri" w:cs="Times New Roman"/>
    </w:rPr>
  </w:style>
  <w:style w:type="character" w:styleId="Hyperlink">
    <w:name w:val="Hyperlink"/>
    <w:rsid w:val="006E695C"/>
    <w:rPr>
      <w:color w:val="0000FF"/>
      <w:u w:val="single"/>
    </w:rPr>
  </w:style>
  <w:style w:type="table" w:styleId="TableGrid">
    <w:name w:val="Table Grid"/>
    <w:basedOn w:val="TableNormal"/>
    <w:uiPriority w:val="59"/>
    <w:rsid w:val="00B7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5</cp:revision>
  <dcterms:created xsi:type="dcterms:W3CDTF">2019-03-24T10:11:00Z</dcterms:created>
  <dcterms:modified xsi:type="dcterms:W3CDTF">2019-03-24T10:13:00Z</dcterms:modified>
</cp:coreProperties>
</file>